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C0C" w:rsidRPr="00194FDA" w:rsidRDefault="00E37C0C" w:rsidP="00E37C0C">
      <w:pPr>
        <w:pStyle w:val="Default"/>
        <w:pageBreakBefore/>
        <w:jc w:val="center"/>
        <w:rPr>
          <w:rFonts w:ascii="Bookman Old Style" w:hAnsi="Bookman Old Style" w:cs="Arial"/>
          <w:color w:val="000000" w:themeColor="text1"/>
        </w:rPr>
      </w:pPr>
      <w:bookmarkStart w:id="0" w:name="_GoBack"/>
      <w:r w:rsidRPr="00194FDA">
        <w:rPr>
          <w:rFonts w:ascii="Bookman Old Style" w:hAnsi="Bookman Old Style" w:cs="Arial"/>
          <w:b/>
          <w:bCs/>
          <w:color w:val="000000" w:themeColor="text1"/>
        </w:rPr>
        <w:t>ESTUDO Nº 01 CONVERSÃO</w:t>
      </w:r>
    </w:p>
    <w:bookmarkEnd w:id="0"/>
    <w:p w:rsidR="00E37C0C" w:rsidRPr="00194FDA" w:rsidRDefault="00E37C0C" w:rsidP="00E37C0C">
      <w:pPr>
        <w:pStyle w:val="Default"/>
        <w:jc w:val="both"/>
        <w:rPr>
          <w:rFonts w:ascii="Bookman Old Style" w:hAnsi="Bookman Old Style" w:cs="Arial"/>
          <w:b/>
          <w:bCs/>
          <w:color w:val="000000" w:themeColor="text1"/>
        </w:rPr>
      </w:pP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INSTRUÇÃO PARA O LÍDER - </w:t>
      </w:r>
      <w:r w:rsidRPr="00194FDA">
        <w:rPr>
          <w:rFonts w:ascii="Bookman Old Style" w:hAnsi="Bookman Old Style" w:cs="Arial"/>
          <w:i/>
          <w:color w:val="000000" w:themeColor="text1"/>
        </w:rPr>
        <w:t>A reunião n</w:t>
      </w:r>
      <w:r>
        <w:rPr>
          <w:rFonts w:ascii="Bookman Old Style" w:hAnsi="Bookman Old Style" w:cs="Arial"/>
          <w:i/>
          <w:color w:val="000000" w:themeColor="text1"/>
        </w:rPr>
        <w:t>o</w:t>
      </w:r>
      <w:r w:rsidRPr="00194FDA">
        <w:rPr>
          <w:rFonts w:ascii="Bookman Old Style" w:hAnsi="Bookman Old Style" w:cs="Arial"/>
          <w:i/>
          <w:color w:val="000000" w:themeColor="text1"/>
        </w:rPr>
        <w:t xml:space="preserve"> "</w:t>
      </w:r>
      <w:r>
        <w:rPr>
          <w:rFonts w:ascii="Bookman Old Style" w:hAnsi="Bookman Old Style" w:cs="Arial"/>
          <w:i/>
          <w:color w:val="000000" w:themeColor="text1"/>
        </w:rPr>
        <w:t>Lar de paz</w:t>
      </w:r>
      <w:r w:rsidRPr="00194FDA">
        <w:rPr>
          <w:rFonts w:ascii="Bookman Old Style" w:hAnsi="Bookman Old Style" w:cs="Arial"/>
          <w:i/>
          <w:color w:val="000000" w:themeColor="text1"/>
        </w:rPr>
        <w:t>" deve ser objetiva, não ultrapassando uma hora. Comece dando as boas-vindas a todos, especialmente aos novos. Explique que o propósito é buscar a Deus juntos por sete semanas, para que sua paz se estabeleça em cada casa representada. Depois, ministre a palavra, conduza as pessoas numa oração de aliança.</w:t>
      </w:r>
      <w:r w:rsidRPr="00194FDA">
        <w:rPr>
          <w:rFonts w:ascii="Bookman Old Style" w:hAnsi="Bookman Old Style" w:cs="Arial"/>
          <w:color w:val="000000" w:themeColor="text1"/>
        </w:rPr>
        <w:t xml:space="preserve"> </w:t>
      </w:r>
    </w:p>
    <w:p w:rsidR="00E37C0C" w:rsidRPr="00194FDA" w:rsidRDefault="00E37C0C" w:rsidP="00E37C0C">
      <w:pPr>
        <w:pStyle w:val="Default"/>
        <w:jc w:val="both"/>
        <w:rPr>
          <w:rFonts w:ascii="Bookman Old Style" w:hAnsi="Bookman Old Style" w:cs="Arial"/>
          <w:b/>
          <w:bCs/>
          <w:color w:val="000000" w:themeColor="text1"/>
        </w:rPr>
      </w:pP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Texto-chave: Lucas 19.1-10 </w:t>
      </w:r>
    </w:p>
    <w:p w:rsidR="00E37C0C" w:rsidRPr="00194FDA" w:rsidRDefault="00E37C0C" w:rsidP="00E37C0C">
      <w:pPr>
        <w:pStyle w:val="Default"/>
        <w:jc w:val="both"/>
        <w:rPr>
          <w:rFonts w:ascii="Bookman Old Style" w:hAnsi="Bookman Old Style" w:cs="Arial"/>
          <w:b/>
          <w:bCs/>
          <w:color w:val="000000" w:themeColor="text1"/>
        </w:rPr>
      </w:pP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INTRODUÇÃO </w:t>
      </w:r>
      <w:r w:rsidRPr="00194FDA">
        <w:rPr>
          <w:rFonts w:ascii="Bookman Old Style" w:hAnsi="Bookman Old Style" w:cs="Arial"/>
          <w:color w:val="000000" w:themeColor="text1"/>
        </w:rPr>
        <w:t>- Hoje vamos estudar na Bíblia o que acontece quando Jesus entra numa casa. Nossa primeira história é a de Zaqueu, um cobrador de impostos que havia enriquecido à custa da desonestidade e que, por isso mesmo, não era bem visto pelo seu povo. Entretanto, Zaqueu teve a oportunidade de conhecer Jesus ao levá-lo para sua casa. O que aconteceu como consequência desse encontro foi o que chamamos de conversão, uma verdadeira virada na vida deste homem e, também de sua família. Vamos procurar tirar as principais lições dessa história para que, ao final desta reunião, Jesus possa alegrar-se mais uma vez, dizendo: "Hoje veio salvação a esta casa!</w:t>
      </w:r>
      <w:proofErr w:type="gramStart"/>
      <w:r w:rsidRPr="00194FDA">
        <w:rPr>
          <w:rFonts w:ascii="Bookman Old Style" w:hAnsi="Bookman Old Style" w:cs="Arial"/>
          <w:color w:val="000000" w:themeColor="text1"/>
        </w:rPr>
        <w:t>"</w:t>
      </w:r>
      <w:proofErr w:type="gramEnd"/>
      <w:r w:rsidRPr="00194FDA">
        <w:rPr>
          <w:rFonts w:ascii="Bookman Old Style" w:hAnsi="Bookman Old Style" w:cs="Arial"/>
          <w:color w:val="000000" w:themeColor="text1"/>
        </w:rPr>
        <w:t xml:space="preserve"> </w:t>
      </w:r>
    </w:p>
    <w:p w:rsidR="00E37C0C" w:rsidRPr="00194FDA" w:rsidRDefault="00E37C0C" w:rsidP="00E37C0C">
      <w:pPr>
        <w:pStyle w:val="Default"/>
        <w:jc w:val="both"/>
        <w:rPr>
          <w:rFonts w:ascii="Bookman Old Style" w:hAnsi="Bookman Old Style" w:cs="Arial"/>
          <w:color w:val="000000" w:themeColor="text1"/>
        </w:rPr>
      </w:pP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1. ZAQUEU TINHA UM DESEJO INTENSO DE CONHECER JESUS, POR ISSO ELE VENCEU TODOS OS OBSTÁCULOS - Lucas 19.1-4 </w:t>
      </w:r>
      <w:r w:rsidRPr="00194FDA">
        <w:rPr>
          <w:rFonts w:ascii="Bookman Old Style" w:hAnsi="Bookman Old Style" w:cs="Arial"/>
          <w:color w:val="000000" w:themeColor="text1"/>
        </w:rPr>
        <w:t xml:space="preserve">- Uma marca comum na vida daqueles que são abençoados com a presença de Deus é a sede que têm no coração de conhecê-lo e a determinação de buscarem-no, custe o que custar. Muitas pessoas esperam que o Senhor as abençoe, mas não estão dispostas a pagar um preço para isso. Zaqueu não. Ele tinha muitos empecilhos para chegar até Jesus: seus limites naturais </w:t>
      </w: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color w:val="000000" w:themeColor="text1"/>
        </w:rPr>
        <w:t>1-era de pequena estatura</w:t>
      </w:r>
      <w:r w:rsidRPr="00194FDA">
        <w:rPr>
          <w:rFonts w:ascii="Bookman Old Style" w:hAnsi="Bookman Old Style" w:cs="Arial"/>
          <w:color w:val="000000" w:themeColor="text1"/>
        </w:rPr>
        <w:t xml:space="preserve">, </w:t>
      </w: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color w:val="000000" w:themeColor="text1"/>
        </w:rPr>
        <w:t>2-</w:t>
      </w:r>
      <w:r w:rsidRPr="00194FDA">
        <w:rPr>
          <w:rFonts w:ascii="Bookman Old Style" w:hAnsi="Bookman Old Style" w:cs="Arial"/>
          <w:color w:val="000000" w:themeColor="text1"/>
        </w:rPr>
        <w:t xml:space="preserve"> </w:t>
      </w:r>
      <w:r w:rsidRPr="00194FDA">
        <w:rPr>
          <w:rFonts w:ascii="Bookman Old Style" w:hAnsi="Bookman Old Style" w:cs="Arial"/>
          <w:b/>
          <w:color w:val="000000" w:themeColor="text1"/>
        </w:rPr>
        <w:t>a barreira da multidão</w:t>
      </w:r>
      <w:r w:rsidRPr="00194FDA">
        <w:rPr>
          <w:rFonts w:ascii="Bookman Old Style" w:hAnsi="Bookman Old Style" w:cs="Arial"/>
          <w:color w:val="000000" w:themeColor="text1"/>
        </w:rPr>
        <w:t xml:space="preserve"> e o </w:t>
      </w: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color w:val="000000" w:themeColor="text1"/>
        </w:rPr>
        <w:t>3-</w:t>
      </w:r>
      <w:r w:rsidRPr="00194FDA">
        <w:rPr>
          <w:rFonts w:ascii="Bookman Old Style" w:hAnsi="Bookman Old Style" w:cs="Arial"/>
          <w:color w:val="000000" w:themeColor="text1"/>
        </w:rPr>
        <w:t xml:space="preserve"> </w:t>
      </w:r>
      <w:r w:rsidRPr="00194FDA">
        <w:rPr>
          <w:rFonts w:ascii="Bookman Old Style" w:hAnsi="Bookman Old Style" w:cs="Arial"/>
          <w:b/>
          <w:color w:val="000000" w:themeColor="text1"/>
        </w:rPr>
        <w:t>próprio rótulo que as pessoas lhe davam como consequência de sua vida desonesta</w:t>
      </w:r>
      <w:r w:rsidRPr="00194FDA">
        <w:rPr>
          <w:rFonts w:ascii="Bookman Old Style" w:hAnsi="Bookman Old Style" w:cs="Arial"/>
          <w:color w:val="000000" w:themeColor="text1"/>
        </w:rPr>
        <w:t xml:space="preserve"> eram argumentos para que ele não tivesse um encontro com Cristo. Mas Zaqueu estava decidido e por isso venceu todos os problemas, inclusive expondo-se ao ridículo de subir numa árvore (lembre-se que ele era rico, e tinha status). Foi certamente essa postura que chamou a atenção de Jesus para a vida dele... Nós também precisamos demonstrar o quanto queremos o Senhor. Uma maneira de fazê-lo será assumirmos o compromisso de estar aqui juntos por sete semanas a partir de hoje, buscando sua presença — Textos de apoio: Jeremias </w:t>
      </w:r>
      <w:proofErr w:type="gramStart"/>
      <w:r w:rsidRPr="00194FDA">
        <w:rPr>
          <w:rFonts w:ascii="Bookman Old Style" w:hAnsi="Bookman Old Style" w:cs="Arial"/>
          <w:color w:val="000000" w:themeColor="text1"/>
        </w:rPr>
        <w:t>29:13</w:t>
      </w:r>
      <w:proofErr w:type="gramEnd"/>
      <w:r w:rsidRPr="00194FDA">
        <w:rPr>
          <w:rFonts w:ascii="Bookman Old Style" w:hAnsi="Bookman Old Style" w:cs="Arial"/>
          <w:color w:val="000000" w:themeColor="text1"/>
        </w:rPr>
        <w:t xml:space="preserve">; Isaías 55:6-7. </w:t>
      </w:r>
    </w:p>
    <w:p w:rsidR="00E37C0C" w:rsidRPr="00194FDA" w:rsidRDefault="00E37C0C" w:rsidP="00E37C0C">
      <w:pPr>
        <w:pStyle w:val="Default"/>
        <w:jc w:val="both"/>
        <w:rPr>
          <w:rFonts w:ascii="Bookman Old Style" w:hAnsi="Bookman Old Style" w:cs="Arial"/>
          <w:b/>
          <w:bCs/>
          <w:color w:val="000000" w:themeColor="text1"/>
        </w:rPr>
      </w:pP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2. JESUS, QUE CONHECIA ZAQUEU, REVELOU O DESEJO DE ENTRAR EM SUA CASA - Lucas 19.5 </w:t>
      </w:r>
      <w:r w:rsidRPr="00194FDA">
        <w:rPr>
          <w:rFonts w:ascii="Bookman Old Style" w:hAnsi="Bookman Old Style" w:cs="Arial"/>
          <w:color w:val="000000" w:themeColor="text1"/>
        </w:rPr>
        <w:t xml:space="preserve">- Que surpreendente o fato de Jesus, sem nunca ter visto Zaqueu, chamá-lo pelo nome diante de uma multidão e dizer que queria ficar em sua casa! Porque Ele fez isso? Em primeiro lugar, porque conhece o nosso coração e nos vê além dos nossos rótulos. Em segundo lugar, porque Jesus percebeu atitude em Zaqueu, uma vez que ele estava em cima de uma árvore para vê-lo. Isso nos ensina que pessoas passivas não chamam a atenção do Senhor. Precisamos manifestar nossa fé! Em terceiro lugar, o desejo do Senhor é mudar, não apenas nossas vidas, mas nossas famílias. Por isso Ele propõe entrar em nossas casas — Textos de apoio: Deuteronômio </w:t>
      </w:r>
      <w:proofErr w:type="gramStart"/>
      <w:r w:rsidRPr="00194FDA">
        <w:rPr>
          <w:rFonts w:ascii="Bookman Old Style" w:hAnsi="Bookman Old Style" w:cs="Arial"/>
          <w:color w:val="000000" w:themeColor="text1"/>
        </w:rPr>
        <w:t>4:29</w:t>
      </w:r>
      <w:proofErr w:type="gramEnd"/>
      <w:r w:rsidRPr="00194FDA">
        <w:rPr>
          <w:rFonts w:ascii="Bookman Old Style" w:hAnsi="Bookman Old Style" w:cs="Arial"/>
          <w:color w:val="000000" w:themeColor="text1"/>
        </w:rPr>
        <w:t xml:space="preserve">; Isaías 55:6. </w:t>
      </w:r>
    </w:p>
    <w:p w:rsidR="00E37C0C" w:rsidRPr="00194FDA" w:rsidRDefault="00E37C0C" w:rsidP="00E37C0C">
      <w:pPr>
        <w:pStyle w:val="Default"/>
        <w:jc w:val="both"/>
        <w:rPr>
          <w:rFonts w:ascii="Bookman Old Style" w:hAnsi="Bookman Old Style" w:cs="Arial"/>
          <w:b/>
          <w:bCs/>
          <w:color w:val="000000" w:themeColor="text1"/>
        </w:rPr>
      </w:pP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lastRenderedPageBreak/>
        <w:t xml:space="preserve">3. ZAQUEU DEMONSTROU PRONTIDÃO E ALEGRIA EM RECEBER JESUS, A DESPEITO DO QUE OS OUTROS PENSAVAM - Lucas 19.6-7 </w:t>
      </w:r>
      <w:r w:rsidRPr="00194FDA">
        <w:rPr>
          <w:rFonts w:ascii="Bookman Old Style" w:hAnsi="Bookman Old Style" w:cs="Arial"/>
          <w:color w:val="000000" w:themeColor="text1"/>
        </w:rPr>
        <w:t xml:space="preserve">- </w:t>
      </w:r>
      <w:proofErr w:type="gramStart"/>
      <w:r w:rsidRPr="00194FDA">
        <w:rPr>
          <w:rFonts w:ascii="Bookman Old Style" w:hAnsi="Bookman Old Style" w:cs="Arial"/>
          <w:color w:val="000000" w:themeColor="text1"/>
        </w:rPr>
        <w:t>Muita</w:t>
      </w:r>
      <w:proofErr w:type="gramEnd"/>
      <w:r w:rsidRPr="00194FDA">
        <w:rPr>
          <w:rFonts w:ascii="Bookman Old Style" w:hAnsi="Bookman Old Style" w:cs="Arial"/>
          <w:color w:val="000000" w:themeColor="text1"/>
        </w:rPr>
        <w:t xml:space="preserve"> gente fica reticente em receber Jesus e assumir a fé. Pensam no que os outros vão dizer, </w:t>
      </w:r>
      <w:proofErr w:type="gramStart"/>
      <w:r w:rsidRPr="00194FDA">
        <w:rPr>
          <w:rFonts w:ascii="Bookman Old Style" w:hAnsi="Bookman Old Style" w:cs="Arial"/>
          <w:color w:val="000000" w:themeColor="text1"/>
        </w:rPr>
        <w:t>apegam-se</w:t>
      </w:r>
      <w:proofErr w:type="gramEnd"/>
      <w:r w:rsidRPr="00194FDA">
        <w:rPr>
          <w:rFonts w:ascii="Bookman Old Style" w:hAnsi="Bookman Old Style" w:cs="Arial"/>
          <w:color w:val="000000" w:themeColor="text1"/>
        </w:rPr>
        <w:t xml:space="preserve"> à sua agenda e a seu conforto e fecham a porta para o Senhor. Zaqueu, porém, ao ouvir a proposta de Jesus de ficar em sua casa, apressou-se e o recebeu cheio de alegria. Embora as pessoas o reprovassem, ele viu naquela oportunidade a chance de sua vida e não pensou duas vezes. Ele era um "filho da paz" e estava disposto a fazer de sua casa </w:t>
      </w:r>
      <w:proofErr w:type="gramStart"/>
      <w:r w:rsidRPr="00194FDA">
        <w:rPr>
          <w:rFonts w:ascii="Bookman Old Style" w:hAnsi="Bookman Old Style" w:cs="Arial"/>
          <w:color w:val="000000" w:themeColor="text1"/>
        </w:rPr>
        <w:t xml:space="preserve">uma </w:t>
      </w:r>
      <w:r w:rsidRPr="00194FDA">
        <w:rPr>
          <w:rFonts w:ascii="Bookman Old Style" w:hAnsi="Bookman Old Style" w:cs="Arial"/>
          <w:b/>
          <w:color w:val="000000" w:themeColor="text1"/>
        </w:rPr>
        <w:t>“LAR</w:t>
      </w:r>
      <w:proofErr w:type="gramEnd"/>
      <w:r w:rsidRPr="00194FDA">
        <w:rPr>
          <w:rFonts w:ascii="Bookman Old Style" w:hAnsi="Bookman Old Style" w:cs="Arial"/>
          <w:b/>
          <w:color w:val="000000" w:themeColor="text1"/>
        </w:rPr>
        <w:t xml:space="preserve"> DE PAZ” </w:t>
      </w:r>
      <w:r w:rsidRPr="00194FDA">
        <w:rPr>
          <w:rFonts w:ascii="Bookman Old Style" w:hAnsi="Bookman Old Style" w:cs="Arial"/>
          <w:color w:val="000000" w:themeColor="text1"/>
        </w:rPr>
        <w:t xml:space="preserve">Textos de apoio: Lucas 10:5-6; Apocalipse 3:20. </w:t>
      </w:r>
    </w:p>
    <w:p w:rsidR="00E37C0C" w:rsidRPr="00194FDA" w:rsidRDefault="00E37C0C" w:rsidP="00E37C0C">
      <w:pPr>
        <w:pStyle w:val="Default"/>
        <w:jc w:val="both"/>
        <w:rPr>
          <w:rFonts w:ascii="Bookman Old Style" w:hAnsi="Bookman Old Style" w:cs="Arial"/>
          <w:b/>
          <w:bCs/>
          <w:color w:val="000000" w:themeColor="text1"/>
        </w:rPr>
      </w:pP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4. O IMPACTO DA PRESENÇA DE JESUS TEM QUE MUDAR AS NOSSAS VIDAS - Lucas 19.8 </w:t>
      </w:r>
      <w:r w:rsidRPr="00194FDA">
        <w:rPr>
          <w:rFonts w:ascii="Bookman Old Style" w:hAnsi="Bookman Old Style" w:cs="Arial"/>
          <w:color w:val="000000" w:themeColor="text1"/>
        </w:rPr>
        <w:t xml:space="preserve">- A presença santa de Jesus deve nos constranger ao arrependimento. Ele entra em nossa vida e em nossa casa, não para deixar as coisas como estão, mas para provocar uma conversão, uma mudança de direção. Infelizmente, muitas pessoas receberam Jesus em </w:t>
      </w:r>
      <w:proofErr w:type="gramStart"/>
      <w:r w:rsidRPr="00194FDA">
        <w:rPr>
          <w:rFonts w:ascii="Bookman Old Style" w:hAnsi="Bookman Old Style" w:cs="Arial"/>
          <w:color w:val="000000" w:themeColor="text1"/>
        </w:rPr>
        <w:t>suas casa</w:t>
      </w:r>
      <w:proofErr w:type="gramEnd"/>
      <w:r w:rsidRPr="00194FDA">
        <w:rPr>
          <w:rFonts w:ascii="Bookman Old Style" w:hAnsi="Bookman Old Style" w:cs="Arial"/>
          <w:color w:val="000000" w:themeColor="text1"/>
        </w:rPr>
        <w:t xml:space="preserve">, mas não decidiram mudar de vida. Foi só um evento social. Com Zaqueu, não. Ele sabia que era um pecador (como todos nós, aliás) e estava arrependido, disposto a mudar. Ao chamar Jesus de "Senhor", ele professa-o como novo dono de sua vida. Até então, César, o imperador romano, era seu senhor e o levava a pecar. Agora ele estava se convertendo a Cristo e sua decisão de tornar-se um abençoador de vidas (não mais um usurpador) e de restituir àqueles a quem havia prejudicado demonstra que ele passou a ser um novo homem Textos de apoio: Romanos </w:t>
      </w:r>
      <w:proofErr w:type="gramStart"/>
      <w:r w:rsidRPr="00194FDA">
        <w:rPr>
          <w:rFonts w:ascii="Bookman Old Style" w:hAnsi="Bookman Old Style" w:cs="Arial"/>
          <w:color w:val="000000" w:themeColor="text1"/>
        </w:rPr>
        <w:t>3:23</w:t>
      </w:r>
      <w:proofErr w:type="gramEnd"/>
      <w:r w:rsidRPr="00194FDA">
        <w:rPr>
          <w:rFonts w:ascii="Bookman Old Style" w:hAnsi="Bookman Old Style" w:cs="Arial"/>
          <w:color w:val="000000" w:themeColor="text1"/>
        </w:rPr>
        <w:t xml:space="preserve">; Salmos 53:3; Atos 3:19. </w:t>
      </w:r>
    </w:p>
    <w:p w:rsidR="00E37C0C" w:rsidRPr="00194FDA" w:rsidRDefault="00E37C0C" w:rsidP="00E37C0C">
      <w:pPr>
        <w:pStyle w:val="Default"/>
        <w:jc w:val="both"/>
        <w:rPr>
          <w:rFonts w:ascii="Bookman Old Style" w:hAnsi="Bookman Old Style" w:cs="Arial"/>
          <w:b/>
          <w:bCs/>
          <w:color w:val="000000" w:themeColor="text1"/>
        </w:rPr>
      </w:pPr>
    </w:p>
    <w:p w:rsidR="00E37C0C" w:rsidRPr="00194FDA" w:rsidRDefault="00E37C0C" w:rsidP="00E37C0C">
      <w:pPr>
        <w:pStyle w:val="Default"/>
        <w:jc w:val="both"/>
        <w:rPr>
          <w:rFonts w:ascii="Bookman Old Style" w:hAnsi="Bookman Old Style" w:cs="Arial"/>
          <w:color w:val="000000" w:themeColor="text1"/>
        </w:rPr>
      </w:pPr>
      <w:r w:rsidRPr="00194FDA">
        <w:rPr>
          <w:rFonts w:ascii="Bookman Old Style" w:hAnsi="Bookman Old Style" w:cs="Arial"/>
          <w:b/>
          <w:bCs/>
          <w:color w:val="000000" w:themeColor="text1"/>
        </w:rPr>
        <w:t xml:space="preserve">5. A SALVAÇÃO É O MAIOR MILAGRE QUE PODE ACONTECER NA VIDA DE UMA PESSOA - Lucas 19.9-10 </w:t>
      </w:r>
      <w:r w:rsidRPr="00194FDA">
        <w:rPr>
          <w:rFonts w:ascii="Bookman Old Style" w:hAnsi="Bookman Old Style" w:cs="Arial"/>
          <w:color w:val="000000" w:themeColor="text1"/>
        </w:rPr>
        <w:t xml:space="preserve">- Muitas vezes buscamos a Deus por causa de enfermidades, problemas familiares, financeiros, enfim, para que ele supra nossas necessidades. Entretanto, a obra mais importante do Senhor na vida de um homem é a salvação, pois daí se abre a porta para todas as outras bênçãos. Foi por isso que Jesus se alegrou tanto. Ele veio salvar quem está perdido! - Textos de apoio Marcos </w:t>
      </w:r>
      <w:proofErr w:type="gramStart"/>
      <w:r w:rsidRPr="00194FDA">
        <w:rPr>
          <w:rFonts w:ascii="Bookman Old Style" w:hAnsi="Bookman Old Style" w:cs="Arial"/>
          <w:color w:val="000000" w:themeColor="text1"/>
        </w:rPr>
        <w:t>8:36</w:t>
      </w:r>
      <w:proofErr w:type="gramEnd"/>
      <w:r w:rsidRPr="00194FDA">
        <w:rPr>
          <w:rFonts w:ascii="Bookman Old Style" w:hAnsi="Bookman Old Style" w:cs="Arial"/>
          <w:color w:val="000000" w:themeColor="text1"/>
        </w:rPr>
        <w:t xml:space="preserve">-38; Lucas 15:7. </w:t>
      </w:r>
    </w:p>
    <w:p w:rsidR="00E37C0C" w:rsidRPr="00194FDA" w:rsidRDefault="00E37C0C" w:rsidP="00E37C0C">
      <w:pPr>
        <w:pStyle w:val="Default"/>
        <w:jc w:val="both"/>
        <w:rPr>
          <w:rFonts w:ascii="Bookman Old Style" w:hAnsi="Bookman Old Style" w:cs="Arial"/>
          <w:b/>
          <w:bCs/>
          <w:color w:val="000000" w:themeColor="text1"/>
        </w:rPr>
      </w:pPr>
    </w:p>
    <w:p w:rsidR="00E37C0C" w:rsidRPr="00194FDA" w:rsidRDefault="00E37C0C" w:rsidP="00E37C0C">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CONCLUSÃO - </w:t>
      </w:r>
      <w:r w:rsidRPr="00194FDA">
        <w:rPr>
          <w:rFonts w:ascii="Bookman Old Style" w:hAnsi="Bookman Old Style" w:cs="Arial"/>
          <w:i/>
          <w:color w:val="000000" w:themeColor="text1"/>
        </w:rPr>
        <w:t xml:space="preserve">Zaqueu teve a vida mudada ao receber Jesus em sua casa. Ele não titubeou em relação à sua fé. Cada um de nós precisa manifestar a mesma atitude de não apenas levar Jesus para nossos lares, mas assumi-lo como Senhor das nossas vidas, </w:t>
      </w:r>
      <w:proofErr w:type="spellStart"/>
      <w:r w:rsidRPr="00194FDA">
        <w:rPr>
          <w:rFonts w:ascii="Bookman Old Style" w:hAnsi="Bookman Old Style" w:cs="Arial"/>
          <w:i/>
          <w:color w:val="000000" w:themeColor="text1"/>
        </w:rPr>
        <w:t>arrependendo-nos</w:t>
      </w:r>
      <w:proofErr w:type="spellEnd"/>
      <w:r w:rsidRPr="00194FDA">
        <w:rPr>
          <w:rFonts w:ascii="Bookman Old Style" w:hAnsi="Bookman Old Style" w:cs="Arial"/>
          <w:i/>
          <w:color w:val="000000" w:themeColor="text1"/>
        </w:rPr>
        <w:t xml:space="preserve"> dos nossos pecados e recebendo a salvação. </w:t>
      </w:r>
    </w:p>
    <w:p w:rsidR="00E37C0C" w:rsidRPr="00194FDA" w:rsidRDefault="00E37C0C" w:rsidP="00E37C0C">
      <w:pPr>
        <w:pStyle w:val="Default"/>
        <w:jc w:val="both"/>
        <w:rPr>
          <w:rFonts w:ascii="Bookman Old Style" w:hAnsi="Bookman Old Style" w:cs="Arial"/>
          <w:b/>
          <w:bCs/>
          <w:i/>
          <w:color w:val="000000" w:themeColor="text1"/>
        </w:rPr>
      </w:pPr>
    </w:p>
    <w:p w:rsidR="00E37C0C" w:rsidRPr="00194FDA" w:rsidRDefault="00E37C0C" w:rsidP="00E37C0C">
      <w:pPr>
        <w:pStyle w:val="Default"/>
        <w:jc w:val="both"/>
        <w:rPr>
          <w:rFonts w:ascii="Bookman Old Style" w:hAnsi="Bookman Old Style" w:cs="Arial"/>
          <w:i/>
          <w:color w:val="000000" w:themeColor="text1"/>
        </w:rPr>
      </w:pPr>
      <w:r w:rsidRPr="00194FDA">
        <w:rPr>
          <w:rFonts w:ascii="Bookman Old Style" w:hAnsi="Bookman Old Style" w:cs="Arial"/>
          <w:b/>
          <w:bCs/>
          <w:color w:val="000000" w:themeColor="text1"/>
        </w:rPr>
        <w:t xml:space="preserve">INSTRUÇÕES FINAIS AO LÍDER </w:t>
      </w:r>
      <w:r w:rsidRPr="00194FDA">
        <w:rPr>
          <w:rFonts w:ascii="Bookman Old Style" w:hAnsi="Bookman Old Style" w:cs="Arial"/>
          <w:color w:val="000000" w:themeColor="text1"/>
        </w:rPr>
        <w:t xml:space="preserve">- </w:t>
      </w:r>
      <w:r w:rsidRPr="00194FDA">
        <w:rPr>
          <w:rFonts w:ascii="Bookman Old Style" w:hAnsi="Bookman Old Style" w:cs="Arial"/>
          <w:i/>
          <w:color w:val="000000" w:themeColor="text1"/>
        </w:rPr>
        <w:t xml:space="preserve">Conduza a todos numa oração de entrega e assumindo o compromisso de buscar a Deus por sete semanas. Ouça a todos sobre os milagres que precisam e ore pelas necessidades de cada um. Termine convidando os filhos da paz para lhe acompanharem na próxima celebração geral da igreja a fim de receberem a bênção dos pastores para suas famílias. Insista com eles neste convite. </w:t>
      </w:r>
    </w:p>
    <w:p w:rsidR="00E37C0C" w:rsidRPr="00194FDA" w:rsidRDefault="00E37C0C" w:rsidP="00E37C0C">
      <w:pPr>
        <w:pStyle w:val="Default"/>
        <w:jc w:val="center"/>
        <w:rPr>
          <w:rFonts w:ascii="Bookman Old Style" w:hAnsi="Bookman Old Style" w:cs="Arial"/>
          <w:b/>
          <w:color w:val="000000" w:themeColor="text1"/>
        </w:rPr>
      </w:pPr>
    </w:p>
    <w:p w:rsidR="00E37C0C" w:rsidRPr="00194FDA" w:rsidRDefault="00E37C0C" w:rsidP="00E37C0C">
      <w:pPr>
        <w:pStyle w:val="Default"/>
        <w:jc w:val="center"/>
        <w:rPr>
          <w:rFonts w:ascii="Bookman Old Style" w:hAnsi="Bookman Old Style" w:cs="Arial"/>
          <w:b/>
          <w:color w:val="000000" w:themeColor="text1"/>
        </w:rPr>
      </w:pPr>
      <w:r w:rsidRPr="00194FDA">
        <w:rPr>
          <w:rFonts w:ascii="Bookman Old Style" w:hAnsi="Bookman Old Style" w:cs="Arial"/>
          <w:b/>
          <w:color w:val="000000" w:themeColor="text1"/>
        </w:rPr>
        <w:t>FIM</w:t>
      </w:r>
    </w:p>
    <w:p w:rsidR="00E37C0C" w:rsidRPr="00194FDA" w:rsidRDefault="00E37C0C" w:rsidP="00E37C0C">
      <w:pPr>
        <w:pStyle w:val="Default"/>
        <w:jc w:val="center"/>
        <w:rPr>
          <w:rFonts w:ascii="Bookman Old Style" w:hAnsi="Bookman Old Style"/>
          <w:b/>
          <w:bCs/>
          <w:color w:val="000000" w:themeColor="text1"/>
        </w:rPr>
      </w:pPr>
    </w:p>
    <w:p w:rsidR="00966794" w:rsidRPr="00E37C0C" w:rsidRDefault="00966794" w:rsidP="00E37C0C"/>
    <w:sectPr w:rsidR="00966794" w:rsidRPr="00E37C0C" w:rsidSect="00E5292B">
      <w:headerReference w:type="default" r:id="rId7"/>
      <w:footerReference w:type="default" r:id="rId8"/>
      <w:pgSz w:w="11907" w:h="16840" w:code="9"/>
      <w:pgMar w:top="1134" w:right="1134" w:bottom="1134" w:left="1134"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A41" w:rsidRDefault="001A4A41" w:rsidP="00E40835">
      <w:r>
        <w:separator/>
      </w:r>
    </w:p>
  </w:endnote>
  <w:endnote w:type="continuationSeparator" w:id="0">
    <w:p w:rsidR="001A4A41" w:rsidRDefault="001A4A41" w:rsidP="00E4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 Condensed">
    <w:altName w:val="Formata 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24796"/>
      <w:docPartObj>
        <w:docPartGallery w:val="Page Numbers (Bottom of Page)"/>
        <w:docPartUnique/>
      </w:docPartObj>
    </w:sdtPr>
    <w:sdtEndPr/>
    <w:sdtContent>
      <w:p w:rsidR="00E40835" w:rsidRDefault="00E40835">
        <w:pPr>
          <w:pStyle w:val="Rodap"/>
          <w:jc w:val="right"/>
        </w:pPr>
        <w:r>
          <w:fldChar w:fldCharType="begin"/>
        </w:r>
        <w:r>
          <w:instrText>PAGE   \* MERGEFORMAT</w:instrText>
        </w:r>
        <w:r>
          <w:fldChar w:fldCharType="separate"/>
        </w:r>
        <w:r w:rsidR="00CC1985">
          <w:rPr>
            <w:noProof/>
          </w:rPr>
          <w:t>1</w:t>
        </w:r>
        <w:r>
          <w:fldChar w:fldCharType="end"/>
        </w:r>
      </w:p>
    </w:sdtContent>
  </w:sdt>
  <w:p w:rsidR="00E40835" w:rsidRDefault="00E408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A41" w:rsidRDefault="001A4A41" w:rsidP="00E40835">
      <w:r>
        <w:separator/>
      </w:r>
    </w:p>
  </w:footnote>
  <w:footnote w:type="continuationSeparator" w:id="0">
    <w:p w:rsidR="001A4A41" w:rsidRDefault="001A4A41" w:rsidP="00E40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4BA" w:rsidRDefault="00C734BA">
    <w:pPr>
      <w:pStyle w:val="Cabealho"/>
    </w:pPr>
    <w:r w:rsidRPr="00C734BA">
      <w:rPr>
        <w:sz w:val="16"/>
        <w:szCs w:val="16"/>
      </w:rPr>
      <w:t>Elaboração</w:t>
    </w:r>
    <w:r>
      <w:rPr>
        <w:sz w:val="16"/>
        <w:szCs w:val="16"/>
      </w:rPr>
      <w:t xml:space="preserve">                                                                                                                       Bispo Cláudio Gonçalves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35"/>
    <w:rsid w:val="000100DC"/>
    <w:rsid w:val="000617F8"/>
    <w:rsid w:val="000C6890"/>
    <w:rsid w:val="0015222F"/>
    <w:rsid w:val="001A4A41"/>
    <w:rsid w:val="001B04C7"/>
    <w:rsid w:val="002C264B"/>
    <w:rsid w:val="002D0FC8"/>
    <w:rsid w:val="002D46D9"/>
    <w:rsid w:val="003361DF"/>
    <w:rsid w:val="003D37C1"/>
    <w:rsid w:val="003D739D"/>
    <w:rsid w:val="00433CFC"/>
    <w:rsid w:val="004D6404"/>
    <w:rsid w:val="00623031"/>
    <w:rsid w:val="006A66AC"/>
    <w:rsid w:val="00712192"/>
    <w:rsid w:val="007E428B"/>
    <w:rsid w:val="00887126"/>
    <w:rsid w:val="0089506C"/>
    <w:rsid w:val="00966794"/>
    <w:rsid w:val="009A0B5F"/>
    <w:rsid w:val="00AC64DF"/>
    <w:rsid w:val="00AF788D"/>
    <w:rsid w:val="00B05870"/>
    <w:rsid w:val="00B508BF"/>
    <w:rsid w:val="00C056E0"/>
    <w:rsid w:val="00C11065"/>
    <w:rsid w:val="00C11F24"/>
    <w:rsid w:val="00C734BA"/>
    <w:rsid w:val="00CA03FB"/>
    <w:rsid w:val="00CC156B"/>
    <w:rsid w:val="00CC1985"/>
    <w:rsid w:val="00CE1BBB"/>
    <w:rsid w:val="00D23878"/>
    <w:rsid w:val="00D838BF"/>
    <w:rsid w:val="00D92B7E"/>
    <w:rsid w:val="00DC2249"/>
    <w:rsid w:val="00E37C0C"/>
    <w:rsid w:val="00E40835"/>
    <w:rsid w:val="00E5292B"/>
    <w:rsid w:val="00EA394F"/>
    <w:rsid w:val="00F6644A"/>
    <w:rsid w:val="00F705FD"/>
    <w:rsid w:val="00FD0E5F"/>
    <w:rsid w:val="00FE7773"/>
    <w:rsid w:val="00FF6C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spacing w:after="0" w:line="240" w:lineRule="auto"/>
      <w:jc w:val="center"/>
      <w:outlineLvl w:val="0"/>
    </w:pPr>
    <w:rPr>
      <w:rFonts w:eastAsia="Times New Roman" w:cs="Arial"/>
      <w:b/>
      <w:bCs/>
      <w:szCs w:val="22"/>
    </w:rPr>
  </w:style>
  <w:style w:type="paragraph" w:styleId="Ttulo2">
    <w:name w:val="heading 2"/>
    <w:basedOn w:val="Normal"/>
    <w:next w:val="Normal"/>
    <w:link w:val="Ttulo2Char"/>
    <w:uiPriority w:val="9"/>
    <w:unhideWhenUsed/>
    <w:qFormat/>
    <w:rsid w:val="00F705FD"/>
    <w:pPr>
      <w:keepNext/>
      <w:spacing w:after="0" w:line="240" w:lineRule="auto"/>
      <w:jc w:val="center"/>
      <w:outlineLvl w:val="1"/>
    </w:pPr>
    <w:rPr>
      <w:rFonts w:eastAsia="Times New Roman" w:cs="Arial"/>
      <w:b/>
      <w:szCs w:val="22"/>
      <w:u w:val="single"/>
    </w:rPr>
  </w:style>
  <w:style w:type="paragraph" w:styleId="Ttulo3">
    <w:name w:val="heading 3"/>
    <w:basedOn w:val="Normal"/>
    <w:next w:val="Normal"/>
    <w:link w:val="Ttulo3Char"/>
    <w:uiPriority w:val="9"/>
    <w:unhideWhenUsed/>
    <w:qFormat/>
    <w:rsid w:val="00EA394F"/>
    <w:pPr>
      <w:keepNext/>
      <w:spacing w:after="0" w:line="240" w:lineRule="auto"/>
      <w:jc w:val="both"/>
      <w:outlineLvl w:val="2"/>
    </w:pPr>
    <w:rPr>
      <w:rFonts w:eastAsia="Times New Roman" w:cs="Arial"/>
      <w:b/>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spacing w:after="0" w:line="240" w:lineRule="auto"/>
      <w:jc w:val="both"/>
    </w:pPr>
    <w:rPr>
      <w:rFonts w:eastAsia="Times New Roman" w:cs="Arial"/>
      <w:szCs w:val="22"/>
    </w:r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spacing w:after="0" w:line="240" w:lineRule="auto"/>
      <w:jc w:val="both"/>
    </w:pPr>
    <w:rPr>
      <w:rFonts w:eastAsia="Times New Roman" w:cs="Arial"/>
      <w:szCs w:val="22"/>
    </w:r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spacing w:after="0" w:line="240" w:lineRule="auto"/>
      <w:jc w:val="center"/>
    </w:pPr>
    <w:rPr>
      <w:rFonts w:eastAsia="Times New Roman" w:cs="Arial"/>
      <w:b/>
      <w:szCs w:val="22"/>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spacing w:after="0" w:line="240" w:lineRule="auto"/>
      <w:jc w:val="center"/>
    </w:pPr>
    <w:rPr>
      <w:rFonts w:eastAsia="Times New Roman" w:cs="Arial"/>
      <w:b/>
      <w:szCs w:val="22"/>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pPr>
      <w:spacing w:after="0" w:line="240" w:lineRule="auto"/>
      <w:jc w:val="both"/>
    </w:pPr>
    <w:rPr>
      <w:rFonts w:eastAsia="Times New Roman" w:cs="Arial"/>
      <w:i/>
      <w:szCs w:val="22"/>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imes New Roman" w:hAnsi="Bookman Old Style" w:cs="Arial"/>
        <w:sz w:val="24"/>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1DF"/>
    <w:pPr>
      <w:spacing w:after="200" w:line="276" w:lineRule="auto"/>
      <w:jc w:val="left"/>
    </w:pPr>
    <w:rPr>
      <w:rFonts w:eastAsiaTheme="minorHAnsi" w:cs="Times New Roman"/>
      <w:szCs w:val="24"/>
    </w:rPr>
  </w:style>
  <w:style w:type="paragraph" w:styleId="Ttulo1">
    <w:name w:val="heading 1"/>
    <w:basedOn w:val="Normal"/>
    <w:next w:val="Normal"/>
    <w:link w:val="Ttulo1Char"/>
    <w:uiPriority w:val="9"/>
    <w:qFormat/>
    <w:rsid w:val="00E40835"/>
    <w:pPr>
      <w:keepNext/>
      <w:spacing w:after="0" w:line="240" w:lineRule="auto"/>
      <w:jc w:val="center"/>
      <w:outlineLvl w:val="0"/>
    </w:pPr>
    <w:rPr>
      <w:rFonts w:eastAsia="Times New Roman" w:cs="Arial"/>
      <w:b/>
      <w:bCs/>
      <w:szCs w:val="22"/>
    </w:rPr>
  </w:style>
  <w:style w:type="paragraph" w:styleId="Ttulo2">
    <w:name w:val="heading 2"/>
    <w:basedOn w:val="Normal"/>
    <w:next w:val="Normal"/>
    <w:link w:val="Ttulo2Char"/>
    <w:uiPriority w:val="9"/>
    <w:unhideWhenUsed/>
    <w:qFormat/>
    <w:rsid w:val="00F705FD"/>
    <w:pPr>
      <w:keepNext/>
      <w:spacing w:after="0" w:line="240" w:lineRule="auto"/>
      <w:jc w:val="center"/>
      <w:outlineLvl w:val="1"/>
    </w:pPr>
    <w:rPr>
      <w:rFonts w:eastAsia="Times New Roman" w:cs="Arial"/>
      <w:b/>
      <w:szCs w:val="22"/>
      <w:u w:val="single"/>
    </w:rPr>
  </w:style>
  <w:style w:type="paragraph" w:styleId="Ttulo3">
    <w:name w:val="heading 3"/>
    <w:basedOn w:val="Normal"/>
    <w:next w:val="Normal"/>
    <w:link w:val="Ttulo3Char"/>
    <w:uiPriority w:val="9"/>
    <w:unhideWhenUsed/>
    <w:qFormat/>
    <w:rsid w:val="00EA394F"/>
    <w:pPr>
      <w:keepNext/>
      <w:spacing w:after="0" w:line="240" w:lineRule="auto"/>
      <w:jc w:val="both"/>
      <w:outlineLvl w:val="2"/>
    </w:pPr>
    <w:rPr>
      <w:rFonts w:eastAsia="Times New Roman" w:cs="Arial"/>
      <w:b/>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0835"/>
    <w:rPr>
      <w:b/>
      <w:bCs/>
    </w:rPr>
  </w:style>
  <w:style w:type="paragraph" w:styleId="Cabealho">
    <w:name w:val="header"/>
    <w:basedOn w:val="Normal"/>
    <w:link w:val="CabealhoChar"/>
    <w:uiPriority w:val="99"/>
    <w:unhideWhenUsed/>
    <w:rsid w:val="00E40835"/>
    <w:pPr>
      <w:tabs>
        <w:tab w:val="center" w:pos="4252"/>
        <w:tab w:val="right" w:pos="8504"/>
      </w:tabs>
      <w:spacing w:after="0" w:line="240" w:lineRule="auto"/>
      <w:jc w:val="both"/>
    </w:pPr>
    <w:rPr>
      <w:rFonts w:eastAsia="Times New Roman" w:cs="Arial"/>
      <w:szCs w:val="22"/>
    </w:rPr>
  </w:style>
  <w:style w:type="character" w:customStyle="1" w:styleId="CabealhoChar">
    <w:name w:val="Cabeçalho Char"/>
    <w:basedOn w:val="Fontepargpadro"/>
    <w:link w:val="Cabealho"/>
    <w:uiPriority w:val="99"/>
    <w:rsid w:val="00E40835"/>
  </w:style>
  <w:style w:type="paragraph" w:styleId="Rodap">
    <w:name w:val="footer"/>
    <w:basedOn w:val="Normal"/>
    <w:link w:val="RodapChar"/>
    <w:uiPriority w:val="99"/>
    <w:unhideWhenUsed/>
    <w:rsid w:val="00E40835"/>
    <w:pPr>
      <w:tabs>
        <w:tab w:val="center" w:pos="4252"/>
        <w:tab w:val="right" w:pos="8504"/>
      </w:tabs>
      <w:spacing w:after="0" w:line="240" w:lineRule="auto"/>
      <w:jc w:val="both"/>
    </w:pPr>
    <w:rPr>
      <w:rFonts w:eastAsia="Times New Roman" w:cs="Arial"/>
      <w:szCs w:val="22"/>
    </w:rPr>
  </w:style>
  <w:style w:type="character" w:customStyle="1" w:styleId="RodapChar">
    <w:name w:val="Rodapé Char"/>
    <w:basedOn w:val="Fontepargpadro"/>
    <w:link w:val="Rodap"/>
    <w:uiPriority w:val="99"/>
    <w:rsid w:val="00E40835"/>
  </w:style>
  <w:style w:type="character" w:customStyle="1" w:styleId="Ttulo2Char">
    <w:name w:val="Título 2 Char"/>
    <w:basedOn w:val="Fontepargpadro"/>
    <w:link w:val="Ttulo2"/>
    <w:uiPriority w:val="9"/>
    <w:rsid w:val="00F705FD"/>
    <w:rPr>
      <w:b/>
      <w:u w:val="single"/>
    </w:rPr>
  </w:style>
  <w:style w:type="paragraph" w:styleId="Ttulo">
    <w:name w:val="Title"/>
    <w:basedOn w:val="Normal"/>
    <w:next w:val="Normal"/>
    <w:link w:val="TtuloChar"/>
    <w:uiPriority w:val="10"/>
    <w:qFormat/>
    <w:rsid w:val="00F705FD"/>
    <w:pPr>
      <w:spacing w:after="0" w:line="240" w:lineRule="auto"/>
      <w:jc w:val="center"/>
    </w:pPr>
    <w:rPr>
      <w:rFonts w:eastAsia="Times New Roman" w:cs="Arial"/>
      <w:b/>
      <w:szCs w:val="22"/>
    </w:rPr>
  </w:style>
  <w:style w:type="character" w:customStyle="1" w:styleId="TtuloChar">
    <w:name w:val="Título Char"/>
    <w:basedOn w:val="Fontepargpadro"/>
    <w:link w:val="Ttulo"/>
    <w:uiPriority w:val="10"/>
    <w:rsid w:val="00F705FD"/>
    <w:rPr>
      <w:b/>
    </w:rPr>
  </w:style>
  <w:style w:type="paragraph" w:styleId="Subttulo">
    <w:name w:val="Subtitle"/>
    <w:basedOn w:val="Normal"/>
    <w:next w:val="Normal"/>
    <w:link w:val="SubttuloChar"/>
    <w:uiPriority w:val="11"/>
    <w:qFormat/>
    <w:rsid w:val="00CE1BBB"/>
    <w:pPr>
      <w:spacing w:after="0" w:line="240" w:lineRule="auto"/>
      <w:jc w:val="center"/>
    </w:pPr>
    <w:rPr>
      <w:rFonts w:eastAsia="Times New Roman" w:cs="Arial"/>
      <w:b/>
      <w:szCs w:val="22"/>
    </w:rPr>
  </w:style>
  <w:style w:type="character" w:customStyle="1" w:styleId="SubttuloChar">
    <w:name w:val="Subtítulo Char"/>
    <w:basedOn w:val="Fontepargpadro"/>
    <w:link w:val="Subttulo"/>
    <w:uiPriority w:val="11"/>
    <w:rsid w:val="00CE1BBB"/>
    <w:rPr>
      <w:b/>
    </w:rPr>
  </w:style>
  <w:style w:type="paragraph" w:styleId="Textodebalo">
    <w:name w:val="Balloon Text"/>
    <w:basedOn w:val="Normal"/>
    <w:link w:val="TextodebaloChar"/>
    <w:uiPriority w:val="99"/>
    <w:semiHidden/>
    <w:unhideWhenUsed/>
    <w:rsid w:val="00C734BA"/>
    <w:rPr>
      <w:rFonts w:ascii="Tahoma" w:hAnsi="Tahoma" w:cs="Tahoma"/>
      <w:sz w:val="16"/>
      <w:szCs w:val="16"/>
    </w:rPr>
  </w:style>
  <w:style w:type="character" w:customStyle="1" w:styleId="TextodebaloChar">
    <w:name w:val="Texto de balão Char"/>
    <w:basedOn w:val="Fontepargpadro"/>
    <w:link w:val="Textodebalo"/>
    <w:uiPriority w:val="99"/>
    <w:semiHidden/>
    <w:rsid w:val="00C734BA"/>
    <w:rPr>
      <w:rFonts w:ascii="Tahoma" w:hAnsi="Tahoma" w:cs="Tahoma"/>
      <w:sz w:val="16"/>
      <w:szCs w:val="16"/>
    </w:rPr>
  </w:style>
  <w:style w:type="character" w:customStyle="1" w:styleId="Ttulo3Char">
    <w:name w:val="Título 3 Char"/>
    <w:basedOn w:val="Fontepargpadro"/>
    <w:link w:val="Ttulo3"/>
    <w:uiPriority w:val="9"/>
    <w:rsid w:val="00EA394F"/>
    <w:rPr>
      <w:b/>
    </w:rPr>
  </w:style>
  <w:style w:type="paragraph" w:styleId="Corpodetexto">
    <w:name w:val="Body Text"/>
    <w:basedOn w:val="Normal"/>
    <w:link w:val="CorpodetextoChar"/>
    <w:uiPriority w:val="99"/>
    <w:unhideWhenUsed/>
    <w:rsid w:val="00EA394F"/>
    <w:pPr>
      <w:spacing w:after="0" w:line="240" w:lineRule="auto"/>
      <w:jc w:val="both"/>
    </w:pPr>
    <w:rPr>
      <w:rFonts w:eastAsia="Times New Roman" w:cs="Arial"/>
      <w:i/>
      <w:szCs w:val="22"/>
    </w:rPr>
  </w:style>
  <w:style w:type="character" w:customStyle="1" w:styleId="CorpodetextoChar">
    <w:name w:val="Corpo de texto Char"/>
    <w:basedOn w:val="Fontepargpadro"/>
    <w:link w:val="Corpodetexto"/>
    <w:uiPriority w:val="99"/>
    <w:rsid w:val="00EA394F"/>
    <w:rPr>
      <w:i/>
    </w:rPr>
  </w:style>
  <w:style w:type="paragraph" w:customStyle="1" w:styleId="Default">
    <w:name w:val="Default"/>
    <w:rsid w:val="003361DF"/>
    <w:pPr>
      <w:autoSpaceDE w:val="0"/>
      <w:autoSpaceDN w:val="0"/>
      <w:adjustRightInd w:val="0"/>
      <w:jc w:val="left"/>
    </w:pPr>
    <w:rPr>
      <w:rFonts w:ascii="Times New Roman" w:eastAsiaTheme="minorHAnsi" w:hAnsi="Times New Roman" w:cs="Times New Roman"/>
      <w:color w:val="000000"/>
      <w:szCs w:val="24"/>
    </w:rPr>
  </w:style>
  <w:style w:type="character" w:customStyle="1" w:styleId="A3">
    <w:name w:val="A3"/>
    <w:uiPriority w:val="99"/>
    <w:rsid w:val="003361DF"/>
    <w:rPr>
      <w:rFonts w:cs="Formata Condensed"/>
      <w:i/>
      <w:iCs/>
      <w:color w:val="000000"/>
      <w:sz w:val="20"/>
      <w:szCs w:val="20"/>
    </w:rPr>
  </w:style>
  <w:style w:type="character" w:customStyle="1" w:styleId="A4">
    <w:name w:val="A4"/>
    <w:uiPriority w:val="99"/>
    <w:rsid w:val="003361DF"/>
    <w:rPr>
      <w:rFonts w:cs="Formata Condensed"/>
      <w:i/>
      <w:iCs/>
      <w:color w:val="000000"/>
      <w:sz w:val="18"/>
      <w:szCs w:val="18"/>
    </w:rPr>
  </w:style>
  <w:style w:type="character" w:styleId="Hyperlink">
    <w:name w:val="Hyperlink"/>
    <w:basedOn w:val="Fontepargpadro"/>
    <w:uiPriority w:val="99"/>
    <w:semiHidden/>
    <w:unhideWhenUsed/>
    <w:rsid w:val="003361DF"/>
    <w:rPr>
      <w:strike w:val="0"/>
      <w:dstrike w:val="0"/>
      <w:color w:val="2969B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8296">
      <w:bodyDiv w:val="1"/>
      <w:marLeft w:val="0"/>
      <w:marRight w:val="0"/>
      <w:marTop w:val="0"/>
      <w:marBottom w:val="0"/>
      <w:divBdr>
        <w:top w:val="none" w:sz="0" w:space="0" w:color="auto"/>
        <w:left w:val="none" w:sz="0" w:space="0" w:color="auto"/>
        <w:bottom w:val="none" w:sz="0" w:space="0" w:color="auto"/>
        <w:right w:val="none" w:sz="0" w:space="0" w:color="auto"/>
      </w:divBdr>
      <w:divsChild>
        <w:div w:id="699402115">
          <w:marLeft w:val="0"/>
          <w:marRight w:val="0"/>
          <w:marTop w:val="0"/>
          <w:marBottom w:val="0"/>
          <w:divBdr>
            <w:top w:val="none" w:sz="0" w:space="0" w:color="auto"/>
            <w:left w:val="none" w:sz="0" w:space="0" w:color="auto"/>
            <w:bottom w:val="none" w:sz="0" w:space="0" w:color="auto"/>
            <w:right w:val="none" w:sz="0" w:space="0" w:color="auto"/>
          </w:divBdr>
        </w:div>
        <w:div w:id="616133702">
          <w:marLeft w:val="0"/>
          <w:marRight w:val="0"/>
          <w:marTop w:val="0"/>
          <w:marBottom w:val="0"/>
          <w:divBdr>
            <w:top w:val="none" w:sz="0" w:space="0" w:color="auto"/>
            <w:left w:val="none" w:sz="0" w:space="0" w:color="auto"/>
            <w:bottom w:val="none" w:sz="0" w:space="0" w:color="auto"/>
            <w:right w:val="none" w:sz="0" w:space="0" w:color="auto"/>
          </w:divBdr>
        </w:div>
        <w:div w:id="1091507223">
          <w:marLeft w:val="0"/>
          <w:marRight w:val="0"/>
          <w:marTop w:val="0"/>
          <w:marBottom w:val="0"/>
          <w:divBdr>
            <w:top w:val="none" w:sz="0" w:space="0" w:color="auto"/>
            <w:left w:val="none" w:sz="0" w:space="0" w:color="auto"/>
            <w:bottom w:val="none" w:sz="0" w:space="0" w:color="auto"/>
            <w:right w:val="none" w:sz="0" w:space="0" w:color="auto"/>
          </w:divBdr>
        </w:div>
        <w:div w:id="1099134748">
          <w:marLeft w:val="0"/>
          <w:marRight w:val="0"/>
          <w:marTop w:val="0"/>
          <w:marBottom w:val="0"/>
          <w:divBdr>
            <w:top w:val="none" w:sz="0" w:space="0" w:color="auto"/>
            <w:left w:val="none" w:sz="0" w:space="0" w:color="auto"/>
            <w:bottom w:val="none" w:sz="0" w:space="0" w:color="auto"/>
            <w:right w:val="none" w:sz="0" w:space="0" w:color="auto"/>
          </w:divBdr>
        </w:div>
        <w:div w:id="129593739">
          <w:marLeft w:val="0"/>
          <w:marRight w:val="0"/>
          <w:marTop w:val="0"/>
          <w:marBottom w:val="0"/>
          <w:divBdr>
            <w:top w:val="none" w:sz="0" w:space="0" w:color="auto"/>
            <w:left w:val="none" w:sz="0" w:space="0" w:color="auto"/>
            <w:bottom w:val="none" w:sz="0" w:space="0" w:color="auto"/>
            <w:right w:val="none" w:sz="0" w:space="0" w:color="auto"/>
          </w:divBdr>
        </w:div>
        <w:div w:id="1667061">
          <w:marLeft w:val="0"/>
          <w:marRight w:val="0"/>
          <w:marTop w:val="0"/>
          <w:marBottom w:val="0"/>
          <w:divBdr>
            <w:top w:val="none" w:sz="0" w:space="0" w:color="auto"/>
            <w:left w:val="none" w:sz="0" w:space="0" w:color="auto"/>
            <w:bottom w:val="none" w:sz="0" w:space="0" w:color="auto"/>
            <w:right w:val="none" w:sz="0" w:space="0" w:color="auto"/>
          </w:divBdr>
        </w:div>
        <w:div w:id="1153717899">
          <w:marLeft w:val="0"/>
          <w:marRight w:val="0"/>
          <w:marTop w:val="0"/>
          <w:marBottom w:val="0"/>
          <w:divBdr>
            <w:top w:val="none" w:sz="0" w:space="0" w:color="auto"/>
            <w:left w:val="none" w:sz="0" w:space="0" w:color="auto"/>
            <w:bottom w:val="none" w:sz="0" w:space="0" w:color="auto"/>
            <w:right w:val="none" w:sz="0" w:space="0" w:color="auto"/>
          </w:divBdr>
        </w:div>
        <w:div w:id="667055019">
          <w:marLeft w:val="0"/>
          <w:marRight w:val="0"/>
          <w:marTop w:val="0"/>
          <w:marBottom w:val="0"/>
          <w:divBdr>
            <w:top w:val="none" w:sz="0" w:space="0" w:color="auto"/>
            <w:left w:val="none" w:sz="0" w:space="0" w:color="auto"/>
            <w:bottom w:val="none" w:sz="0" w:space="0" w:color="auto"/>
            <w:right w:val="none" w:sz="0" w:space="0" w:color="auto"/>
          </w:divBdr>
        </w:div>
        <w:div w:id="481624523">
          <w:marLeft w:val="0"/>
          <w:marRight w:val="0"/>
          <w:marTop w:val="0"/>
          <w:marBottom w:val="0"/>
          <w:divBdr>
            <w:top w:val="none" w:sz="0" w:space="0" w:color="auto"/>
            <w:left w:val="none" w:sz="0" w:space="0" w:color="auto"/>
            <w:bottom w:val="none" w:sz="0" w:space="0" w:color="auto"/>
            <w:right w:val="none" w:sz="0" w:space="0" w:color="auto"/>
          </w:divBdr>
        </w:div>
        <w:div w:id="1570070063">
          <w:marLeft w:val="0"/>
          <w:marRight w:val="0"/>
          <w:marTop w:val="0"/>
          <w:marBottom w:val="0"/>
          <w:divBdr>
            <w:top w:val="none" w:sz="0" w:space="0" w:color="auto"/>
            <w:left w:val="none" w:sz="0" w:space="0" w:color="auto"/>
            <w:bottom w:val="none" w:sz="0" w:space="0" w:color="auto"/>
            <w:right w:val="none" w:sz="0" w:space="0" w:color="auto"/>
          </w:divBdr>
        </w:div>
        <w:div w:id="1654601748">
          <w:marLeft w:val="0"/>
          <w:marRight w:val="0"/>
          <w:marTop w:val="0"/>
          <w:marBottom w:val="0"/>
          <w:divBdr>
            <w:top w:val="none" w:sz="0" w:space="0" w:color="auto"/>
            <w:left w:val="none" w:sz="0" w:space="0" w:color="auto"/>
            <w:bottom w:val="none" w:sz="0" w:space="0" w:color="auto"/>
            <w:right w:val="none" w:sz="0" w:space="0" w:color="auto"/>
          </w:divBdr>
        </w:div>
      </w:divsChild>
    </w:div>
    <w:div w:id="1436709249">
      <w:bodyDiv w:val="1"/>
      <w:marLeft w:val="0"/>
      <w:marRight w:val="0"/>
      <w:marTop w:val="0"/>
      <w:marBottom w:val="0"/>
      <w:divBdr>
        <w:top w:val="none" w:sz="0" w:space="0" w:color="auto"/>
        <w:left w:val="none" w:sz="0" w:space="0" w:color="auto"/>
        <w:bottom w:val="none" w:sz="0" w:space="0" w:color="auto"/>
        <w:right w:val="none" w:sz="0" w:space="0" w:color="auto"/>
      </w:divBdr>
      <w:divsChild>
        <w:div w:id="182863485">
          <w:marLeft w:val="15"/>
          <w:marRight w:val="300"/>
          <w:marTop w:val="0"/>
          <w:marBottom w:val="0"/>
          <w:divBdr>
            <w:top w:val="none" w:sz="0" w:space="0" w:color="auto"/>
            <w:left w:val="none" w:sz="0" w:space="0" w:color="auto"/>
            <w:bottom w:val="none" w:sz="0" w:space="0" w:color="auto"/>
            <w:right w:val="none" w:sz="0" w:space="0" w:color="auto"/>
          </w:divBdr>
        </w:div>
      </w:divsChild>
    </w:div>
    <w:div w:id="2044749494">
      <w:bodyDiv w:val="1"/>
      <w:marLeft w:val="0"/>
      <w:marRight w:val="0"/>
      <w:marTop w:val="0"/>
      <w:marBottom w:val="0"/>
      <w:divBdr>
        <w:top w:val="none" w:sz="0" w:space="0" w:color="auto"/>
        <w:left w:val="none" w:sz="0" w:space="0" w:color="auto"/>
        <w:bottom w:val="none" w:sz="0" w:space="0" w:color="auto"/>
        <w:right w:val="none" w:sz="0" w:space="0" w:color="auto"/>
      </w:divBdr>
      <w:divsChild>
        <w:div w:id="1301305625">
          <w:marLeft w:val="15"/>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892</Words>
  <Characters>4822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Dados</dc:creator>
  <cp:lastModifiedBy>Dados</cp:lastModifiedBy>
  <cp:revision>2</cp:revision>
  <cp:lastPrinted>2019-05-26T20:19:00Z</cp:lastPrinted>
  <dcterms:created xsi:type="dcterms:W3CDTF">2019-07-09T15:41:00Z</dcterms:created>
  <dcterms:modified xsi:type="dcterms:W3CDTF">2019-07-09T15:41:00Z</dcterms:modified>
</cp:coreProperties>
</file>